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0F" w:rsidRDefault="00F7770F" w:rsidP="000F352C">
      <w:pPr>
        <w:pStyle w:val="a3"/>
        <w:jc w:val="center"/>
      </w:pPr>
      <w:r>
        <w:t>Алгоритм работы в РЭШ для УЧАЩИХСЯ</w:t>
      </w:r>
      <w:r w:rsidR="000F352C">
        <w:t xml:space="preserve"> (их родителей, законных </w:t>
      </w:r>
      <w:bookmarkStart w:id="0" w:name="_GoBack"/>
      <w:bookmarkEnd w:id="0"/>
      <w:r w:rsidR="000F352C">
        <w:t>представителей)</w:t>
      </w:r>
    </w:p>
    <w:p w:rsidR="00F7770F" w:rsidRDefault="00F7770F" w:rsidP="00F7770F">
      <w:r>
        <w:t xml:space="preserve">В своем кабинете </w:t>
      </w:r>
      <w:proofErr w:type="gramStart"/>
      <w:r>
        <w:t xml:space="preserve">( </w:t>
      </w:r>
      <w:proofErr w:type="gramEnd"/>
      <w:r>
        <w:t xml:space="preserve">заходите через свое </w:t>
      </w:r>
      <w:proofErr w:type="spellStart"/>
      <w:r>
        <w:t>фио</w:t>
      </w:r>
      <w:proofErr w:type="spellEnd"/>
      <w:r>
        <w:t xml:space="preserve"> в правом верхнем углу) нажимаете кнопу</w:t>
      </w:r>
    </w:p>
    <w:p w:rsidR="00F7770F" w:rsidRDefault="00F7770F" w:rsidP="00F7770F">
      <w:pPr>
        <w:jc w:val="both"/>
      </w:pPr>
      <w:r>
        <w:t xml:space="preserve"> ЗАДАНИЯ, увидите табличку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7770F" w:rsidTr="00F7770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F" w:rsidRDefault="00F7770F">
            <w:pPr>
              <w:jc w:val="center"/>
            </w:pPr>
            <w:r>
              <w:t>предмет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F" w:rsidRDefault="00F7770F">
            <w:pPr>
              <w:jc w:val="center"/>
            </w:pPr>
            <w: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F" w:rsidRDefault="00F7770F">
            <w:pPr>
              <w:jc w:val="center"/>
            </w:pPr>
            <w:r>
              <w:t>урок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F" w:rsidRDefault="00F7770F">
            <w:pPr>
              <w:jc w:val="center"/>
            </w:pPr>
            <w:r>
              <w:t>Название задания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F" w:rsidRDefault="00F7770F">
            <w:pPr>
              <w:jc w:val="center"/>
            </w:pPr>
            <w:r>
              <w:t>Статус задания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F" w:rsidRDefault="00F7770F">
            <w:pPr>
              <w:jc w:val="center"/>
            </w:pPr>
            <w:r w:rsidRPr="00F7770F">
              <w:rPr>
                <w:color w:val="00B0F0"/>
              </w:rPr>
              <w:t>действие</w:t>
            </w:r>
          </w:p>
        </w:tc>
      </w:tr>
    </w:tbl>
    <w:p w:rsidR="00F7770F" w:rsidRPr="00F7770F" w:rsidRDefault="00F7770F" w:rsidP="00F7770F">
      <w:pPr>
        <w:jc w:val="both"/>
        <w:rPr>
          <w:color w:val="00B0F0"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Pr="00F7770F">
        <w:rPr>
          <w:color w:val="00B0F0"/>
        </w:rPr>
        <w:t>Урок</w:t>
      </w:r>
    </w:p>
    <w:p w:rsidR="00F7770F" w:rsidRDefault="00F7770F" w:rsidP="00F7770F">
      <w:pPr>
        <w:jc w:val="both"/>
      </w:pPr>
      <w:r>
        <w:t xml:space="preserve">Нажимаем на </w:t>
      </w:r>
      <w:r w:rsidRPr="00F7770F">
        <w:rPr>
          <w:color w:val="00B0F0"/>
        </w:rPr>
        <w:t xml:space="preserve">ДЕЙСТВИЕ </w:t>
      </w:r>
      <w:proofErr w:type="gramStart"/>
      <w:r w:rsidRPr="00F7770F">
        <w:rPr>
          <w:color w:val="00B0F0"/>
        </w:rPr>
        <w:t>–У</w:t>
      </w:r>
      <w:proofErr w:type="gramEnd"/>
      <w:r w:rsidRPr="00F7770F">
        <w:rPr>
          <w:color w:val="00B0F0"/>
        </w:rPr>
        <w:t>РОК</w:t>
      </w:r>
    </w:p>
    <w:p w:rsidR="00F7770F" w:rsidRDefault="00F7770F" w:rsidP="00F7770F">
      <w:pPr>
        <w:jc w:val="both"/>
      </w:pPr>
      <w:r>
        <w:t>Открывается УРОК, например</w:t>
      </w:r>
    </w:p>
    <w:p w:rsidR="00F7770F" w:rsidRDefault="00F7770F" w:rsidP="00F7770F">
      <w:pPr>
        <w:jc w:val="center"/>
        <w:rPr>
          <w:color w:val="FF0000"/>
        </w:rPr>
      </w:pPr>
      <w:r>
        <w:rPr>
          <w:color w:val="FF0000"/>
        </w:rPr>
        <w:t>УРОК 5 «ЖИ-ШИ»</w:t>
      </w:r>
    </w:p>
    <w:p w:rsidR="00F7770F" w:rsidRDefault="00F7770F" w:rsidP="00F7770F">
      <w:pPr>
        <w:rPr>
          <w:color w:val="FF0000"/>
        </w:rPr>
      </w:pPr>
      <w:r>
        <w:rPr>
          <w:color w:val="FF0000"/>
        </w:rPr>
        <w:t xml:space="preserve">Урок      Конспект       Дополнительные материалы      </w:t>
      </w:r>
      <w:r>
        <w:rPr>
          <w:color w:val="4F81BD" w:themeColor="accent1"/>
        </w:rPr>
        <w:t>Задание «Открытый вопрос»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7770F" w:rsidTr="00F7770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F" w:rsidRDefault="00F777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Начнем урок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F" w:rsidRDefault="00F777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Основная  часть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F" w:rsidRDefault="00F777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Тренировочные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F" w:rsidRDefault="00F777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Контрольные задания В</w:t>
            </w:r>
            <w:proofErr w:type="gramStart"/>
            <w:r>
              <w:rPr>
                <w:color w:val="FF0000"/>
              </w:rPr>
              <w:t>1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F" w:rsidRDefault="00F777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Контрольные задания В</w:t>
            </w: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</w:tr>
    </w:tbl>
    <w:p w:rsidR="00F7770F" w:rsidRDefault="00F7770F" w:rsidP="00F7770F">
      <w:pPr>
        <w:jc w:val="center"/>
      </w:pPr>
    </w:p>
    <w:p w:rsidR="00F7770F" w:rsidRDefault="00F7770F" w:rsidP="00F7770F">
      <w:pPr>
        <w:jc w:val="both"/>
      </w:pPr>
      <w:r>
        <w:t>По очереди открываете вкладки:</w:t>
      </w:r>
    </w:p>
    <w:p w:rsidR="00F7770F" w:rsidRDefault="00F7770F" w:rsidP="00F7770F">
      <w:pPr>
        <w:pStyle w:val="a5"/>
        <w:numPr>
          <w:ilvl w:val="0"/>
          <w:numId w:val="1"/>
        </w:numPr>
        <w:jc w:val="both"/>
      </w:pPr>
      <w:r>
        <w:t>Начнем урок (здесь могут быть задания на повторение)</w:t>
      </w:r>
    </w:p>
    <w:p w:rsidR="00F7770F" w:rsidRDefault="00F7770F" w:rsidP="00F7770F">
      <w:pPr>
        <w:pStyle w:val="a5"/>
        <w:numPr>
          <w:ilvl w:val="0"/>
          <w:numId w:val="1"/>
        </w:numPr>
        <w:jc w:val="both"/>
      </w:pPr>
      <w:proofErr w:type="gramStart"/>
      <w:r>
        <w:t>Основная часть (это видеоролики с темой урока, их может быть несколько.</w:t>
      </w:r>
      <w:proofErr w:type="gramEnd"/>
      <w:r>
        <w:t xml:space="preserve"> </w:t>
      </w:r>
      <w:proofErr w:type="gramStart"/>
      <w:r>
        <w:t>Об этом вам скажут большие ЦИФРЫ В СТОЛБИК СПРАВА) Видео можно останавливать, записывать что-</w:t>
      </w:r>
      <w:proofErr w:type="gramEnd"/>
      <w:r>
        <w:t xml:space="preserve">то. </w:t>
      </w:r>
      <w:proofErr w:type="gramStart"/>
      <w:r>
        <w:t>В зависимости от инструкций учителя)</w:t>
      </w:r>
      <w:proofErr w:type="gramEnd"/>
    </w:p>
    <w:p w:rsidR="00F7770F" w:rsidRDefault="00F7770F" w:rsidP="00F7770F">
      <w:pPr>
        <w:pStyle w:val="a5"/>
        <w:numPr>
          <w:ilvl w:val="0"/>
          <w:numId w:val="1"/>
        </w:numPr>
        <w:jc w:val="both"/>
      </w:pPr>
      <w:r>
        <w:t xml:space="preserve">Тренировочные задания (это понятно </w:t>
      </w:r>
      <w:proofErr w:type="gramStart"/>
      <w:r>
        <w:t>–в</w:t>
      </w:r>
      <w:proofErr w:type="gramEnd"/>
      <w:r>
        <w:t xml:space="preserve">ы тренируетесь, их тоже может быть несколько. </w:t>
      </w:r>
      <w:proofErr w:type="gramStart"/>
      <w:r>
        <w:t>Об этом вам скажут большие ЦИФРЫ В СТОЛБИК СПРАВА)</w:t>
      </w:r>
      <w:proofErr w:type="gramEnd"/>
    </w:p>
    <w:p w:rsidR="00F7770F" w:rsidRDefault="00F7770F" w:rsidP="00F7770F">
      <w:pPr>
        <w:pStyle w:val="a5"/>
        <w:numPr>
          <w:ilvl w:val="0"/>
          <w:numId w:val="1"/>
        </w:numPr>
        <w:jc w:val="both"/>
      </w:pPr>
      <w:r>
        <w:t>Контрольные задания В</w:t>
      </w:r>
      <w:proofErr w:type="gramStart"/>
      <w:r>
        <w:t>1</w:t>
      </w:r>
      <w:proofErr w:type="gramEnd"/>
      <w:r>
        <w:t xml:space="preserve"> (выполняете также)</w:t>
      </w:r>
    </w:p>
    <w:p w:rsidR="00F7770F" w:rsidRDefault="00F7770F" w:rsidP="00F7770F">
      <w:pPr>
        <w:pStyle w:val="a5"/>
        <w:numPr>
          <w:ilvl w:val="0"/>
          <w:numId w:val="1"/>
        </w:numPr>
        <w:jc w:val="both"/>
      </w:pPr>
      <w:r>
        <w:t xml:space="preserve">Контрольные задания В2 </w:t>
      </w:r>
      <w:proofErr w:type="gramStart"/>
      <w:r>
        <w:t xml:space="preserve">( </w:t>
      </w:r>
      <w:proofErr w:type="gramEnd"/>
      <w:r>
        <w:t>все также как в предыдущих заданиях)</w:t>
      </w:r>
    </w:p>
    <w:p w:rsidR="000F352C" w:rsidRDefault="000F352C" w:rsidP="000F352C">
      <w:pPr>
        <w:pStyle w:val="a5"/>
        <w:jc w:val="both"/>
      </w:pPr>
    </w:p>
    <w:p w:rsidR="00F7770F" w:rsidRDefault="00F7770F" w:rsidP="00F7770F">
      <w:pPr>
        <w:jc w:val="both"/>
      </w:pPr>
      <w:r>
        <w:t xml:space="preserve">Теперь открываете вкладку «Задание «Открытый вопрос» (она наверху под темой урока, </w:t>
      </w:r>
      <w:proofErr w:type="gramStart"/>
      <w:r>
        <w:t>выделена</w:t>
      </w:r>
      <w:proofErr w:type="gramEnd"/>
      <w:r>
        <w:t xml:space="preserve"> синим цветом у меня). Здесь вы можете прикрепить файл с  ответами  для учителя (</w:t>
      </w:r>
      <w:proofErr w:type="spellStart"/>
      <w:r>
        <w:t>вордовский</w:t>
      </w:r>
      <w:proofErr w:type="spellEnd"/>
      <w:r>
        <w:t xml:space="preserve"> документ, фото и др.) Нажмите «Отправить на проверку».</w:t>
      </w:r>
    </w:p>
    <w:p w:rsidR="00F7770F" w:rsidRDefault="00F7770F" w:rsidP="00F7770F">
      <w:pPr>
        <w:jc w:val="both"/>
      </w:pPr>
      <w:r>
        <w:t xml:space="preserve">Оценку и комментарий учителя вы можете увидеть во вкладке </w:t>
      </w:r>
      <w:r>
        <w:rPr>
          <w:b/>
        </w:rPr>
        <w:t xml:space="preserve">«ДНЕВНИК» </w:t>
      </w:r>
      <w:proofErr w:type="gramStart"/>
      <w:r>
        <w:rPr>
          <w:b/>
        </w:rPr>
        <w:t>-Т</w:t>
      </w:r>
      <w:proofErr w:type="gramEnd"/>
      <w:r>
        <w:rPr>
          <w:b/>
        </w:rPr>
        <w:t xml:space="preserve">ип задания –дополнительные задания.( эта же отметка пойдет в </w:t>
      </w:r>
      <w:proofErr w:type="spellStart"/>
      <w:r>
        <w:rPr>
          <w:b/>
        </w:rPr>
        <w:t>Элжур</w:t>
      </w:r>
      <w:proofErr w:type="spellEnd"/>
      <w:r>
        <w:rPr>
          <w:b/>
        </w:rPr>
        <w:t>)</w:t>
      </w:r>
      <w:r>
        <w:t>. Все остальные отметки (за тренировочные задания, Контрольные задания В1, Контрольные задания В2</w:t>
      </w:r>
      <w:proofErr w:type="gramStart"/>
      <w:r>
        <w:t xml:space="preserve"> )</w:t>
      </w:r>
      <w:proofErr w:type="gramEnd"/>
      <w:r>
        <w:t xml:space="preserve"> вам выставляет система для самостоятельного оценивания своего уровня)</w:t>
      </w:r>
    </w:p>
    <w:p w:rsidR="00141050" w:rsidRDefault="00141050"/>
    <w:sectPr w:rsidR="0014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F6FCE"/>
    <w:multiLevelType w:val="hybridMultilevel"/>
    <w:tmpl w:val="AE66F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E3"/>
    <w:rsid w:val="000F352C"/>
    <w:rsid w:val="00141050"/>
    <w:rsid w:val="001525E3"/>
    <w:rsid w:val="00F7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7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7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7770F"/>
    <w:pPr>
      <w:ind w:left="720"/>
      <w:contextualSpacing/>
    </w:pPr>
  </w:style>
  <w:style w:type="table" w:styleId="a6">
    <w:name w:val="Table Grid"/>
    <w:basedOn w:val="a1"/>
    <w:uiPriority w:val="59"/>
    <w:rsid w:val="00F777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7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7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7770F"/>
    <w:pPr>
      <w:ind w:left="720"/>
      <w:contextualSpacing/>
    </w:pPr>
  </w:style>
  <w:style w:type="table" w:styleId="a6">
    <w:name w:val="Table Grid"/>
    <w:basedOn w:val="a1"/>
    <w:uiPriority w:val="59"/>
    <w:rsid w:val="00F777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2020-04-06T02:57:00Z</dcterms:created>
  <dcterms:modified xsi:type="dcterms:W3CDTF">2020-04-09T07:36:00Z</dcterms:modified>
</cp:coreProperties>
</file>