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BD" w:rsidRPr="009F1698" w:rsidRDefault="002B43BD" w:rsidP="009F1698">
      <w:pPr>
        <w:pStyle w:val="NormalWeb"/>
        <w:spacing w:before="20" w:beforeAutospacing="0" w:after="20" w:afterAutospacing="0"/>
        <w:rPr>
          <w:rFonts w:ascii="Verdana" w:hAnsi="Verdana" w:cs="Verdana"/>
          <w:b/>
          <w:bCs/>
          <w:i/>
          <w:iCs/>
          <w:color w:val="000000"/>
        </w:rPr>
      </w:pPr>
      <w:r w:rsidRPr="009F1698">
        <w:rPr>
          <w:rFonts w:ascii="Verdana" w:hAnsi="Verdana" w:cs="Verdana"/>
          <w:b/>
          <w:bCs/>
          <w:i/>
          <w:iCs/>
          <w:color w:val="000000"/>
        </w:rPr>
        <w:t>ПАМЯТКА ДЛЯ РОДИТЕЛЕЙ ПО ПДД</w:t>
      </w:r>
    </w:p>
    <w:p w:rsidR="002B43BD" w:rsidRPr="009F1698" w:rsidRDefault="002B43BD" w:rsidP="009F1698">
      <w:pPr>
        <w:pStyle w:val="NormalWeb"/>
        <w:spacing w:before="20" w:beforeAutospacing="0" w:after="20" w:afterAutospacing="0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b/>
          <w:bCs/>
          <w:i/>
          <w:iCs/>
          <w:color w:val="000000"/>
        </w:rPr>
        <w:t>Уважаемые родители!  </w:t>
      </w:r>
      <w:r w:rsidRPr="009F1698">
        <w:rPr>
          <w:b/>
          <w:bCs/>
          <w:i/>
          <w:iCs/>
          <w:color w:val="000000"/>
        </w:rPr>
        <w:t>  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205" w:firstLine="345"/>
        <w:jc w:val="center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 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205" w:firstLine="34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60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i/>
          <w:iCs/>
          <w:color w:val="000000"/>
        </w:rPr>
        <w:t>- переходят проезжую часть на красный сигнал светофора;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60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i/>
          <w:iCs/>
          <w:color w:val="000000"/>
        </w:rPr>
        <w:t>- допускают игры и катание на велосипеде по дорогам с оживленным транспортным движением;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60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i/>
          <w:iCs/>
          <w:color w:val="000000"/>
        </w:rPr>
        <w:t>- неправильно обходят стоящий транспорт;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60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i/>
          <w:iCs/>
          <w:color w:val="000000"/>
        </w:rPr>
        <w:t>- играют на проезжей части дорог;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60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i/>
          <w:iCs/>
          <w:color w:val="000000"/>
        </w:rPr>
        <w:t>- переходят дорогу в неустановленном месте и перед близко идущим транспортом.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205" w:firstLine="34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В целях безопасности ваших детей на дороге с детства при</w:t>
      </w:r>
      <w:r w:rsidRPr="009F1698">
        <w:rPr>
          <w:rFonts w:ascii="Verdana" w:hAnsi="Verdana" w:cs="Verdana"/>
          <w:color w:val="000000"/>
        </w:rPr>
        <w:softHyphen/>
        <w:t>учайте ребенка к уважению</w:t>
      </w:r>
      <w:r w:rsidRPr="009F1698">
        <w:rPr>
          <w:rStyle w:val="apple-converted-space"/>
          <w:rFonts w:ascii="Verdana" w:hAnsi="Verdana" w:cs="Verdana"/>
          <w:color w:val="000000"/>
        </w:rPr>
        <w:t> </w:t>
      </w:r>
      <w:r w:rsidRPr="009F1698">
        <w:rPr>
          <w:rFonts w:ascii="Verdana" w:hAnsi="Verdana" w:cs="Verdana"/>
          <w:b/>
          <w:bCs/>
          <w:color w:val="000000"/>
        </w:rPr>
        <w:t>ПРАВИЛ ДОРОЖНОГО ДВИЖЕНИЯ</w:t>
      </w:r>
      <w:r w:rsidRPr="009F1698">
        <w:rPr>
          <w:rFonts w:ascii="Verdana" w:hAnsi="Verdana" w:cs="Verdana"/>
          <w:color w:val="000000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205" w:firstLine="34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Переходя дорогу с ребенком, крепко держите его за руку, все</w:t>
      </w:r>
      <w:r w:rsidRPr="009F1698">
        <w:rPr>
          <w:rFonts w:ascii="Verdana" w:hAnsi="Verdana" w:cs="Verdana"/>
          <w:color w:val="000000"/>
        </w:rPr>
        <w:softHyphen/>
        <w:t>гда строго соблюдайте правила дорожного движения. Сами доби</w:t>
      </w:r>
      <w:r w:rsidRPr="009F1698">
        <w:rPr>
          <w:rFonts w:ascii="Verdana" w:hAnsi="Verdana" w:cs="Verdana"/>
          <w:color w:val="000000"/>
        </w:rPr>
        <w:softHyphen/>
        <w:t>вайтесь этого от своего ребенка.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84" w:right="196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b/>
          <w:bCs/>
          <w:color w:val="000000"/>
          <w:u w:val="single"/>
        </w:rPr>
        <w:t>Находясь на улице с ребенком: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205" w:firstLine="34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19" w:right="196" w:firstLine="350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9" w:right="196" w:firstLine="268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. - Никогда не переходите улицу наискосок, подчеркивайте ре</w:t>
      </w:r>
      <w:r w:rsidRPr="009F1698">
        <w:rPr>
          <w:rFonts w:ascii="Verdana" w:hAnsi="Verdana" w:cs="Verdana"/>
          <w:color w:val="000000"/>
        </w:rPr>
        <w:softHyphen/>
        <w:t>бенку всякий раз, что идете строго поперек улицы.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2B43BD" w:rsidRPr="009F1698" w:rsidRDefault="002B43BD" w:rsidP="009F1698">
      <w:pPr>
        <w:pStyle w:val="a"/>
        <w:spacing w:before="20" w:beforeAutospacing="0" w:after="20" w:afterAutospacing="0"/>
        <w:ind w:left="19" w:firstLine="345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Переходите улицу только на пешеходных переходах или на перекрестках по линии тротуаров.</w:t>
      </w:r>
    </w:p>
    <w:p w:rsidR="002B43BD" w:rsidRPr="009F1698" w:rsidRDefault="002B43BD" w:rsidP="009F1698">
      <w:pPr>
        <w:pStyle w:val="a"/>
        <w:spacing w:before="20" w:beforeAutospacing="0" w:after="20" w:afterAutospacing="0"/>
        <w:ind w:left="384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Если вы приучите детей ходить, где придется, никакая школа не будет в силах его переучить.</w:t>
      </w:r>
      <w:r w:rsidRPr="009F1698">
        <w:rPr>
          <w:rStyle w:val="apple-converted-space"/>
          <w:rFonts w:ascii="Verdana" w:hAnsi="Verdana" w:cs="Verdana"/>
          <w:color w:val="000000"/>
        </w:rPr>
        <w:t> </w:t>
      </w:r>
      <w:r w:rsidRPr="009F1698">
        <w:rPr>
          <w:rFonts w:ascii="Verdana" w:hAnsi="Verdana" w:cs="Verdana"/>
          <w:color w:val="000000"/>
        </w:rPr>
        <w:t>       </w:t>
      </w:r>
      <w:r w:rsidRPr="009F1698">
        <w:rPr>
          <w:rStyle w:val="apple-converted-space"/>
          <w:rFonts w:ascii="Verdana" w:hAnsi="Verdana" w:cs="Verdana"/>
          <w:color w:val="000000"/>
        </w:rPr>
        <w:t> </w:t>
      </w:r>
      <w:r w:rsidRPr="009F1698">
        <w:rPr>
          <w:rFonts w:ascii="Verdana" w:hAnsi="Verdana" w:cs="Verdana"/>
          <w:color w:val="000000"/>
        </w:rPr>
        <w:t>I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  <w:r w:rsidRPr="009F1698">
        <w:rPr>
          <w:rStyle w:val="apple-converted-space"/>
          <w:rFonts w:ascii="Verdana" w:hAnsi="Verdana" w:cs="Verdana"/>
          <w:color w:val="000000"/>
        </w:rPr>
        <w:t> </w:t>
      </w:r>
      <w:r w:rsidRPr="009F1698">
        <w:rPr>
          <w:rFonts w:ascii="Verdana" w:hAnsi="Verdana" w:cs="Verdana"/>
          <w:color w:val="000000"/>
        </w:rPr>
        <w:t>          </w:t>
      </w:r>
      <w:r w:rsidRPr="009F1698">
        <w:rPr>
          <w:rStyle w:val="apple-converted-space"/>
          <w:rFonts w:ascii="Verdana" w:hAnsi="Verdana" w:cs="Verdana"/>
          <w:color w:val="000000"/>
        </w:rPr>
        <w:t> </w:t>
      </w:r>
      <w:r w:rsidRPr="009F1698">
        <w:rPr>
          <w:rFonts w:ascii="Verdana" w:hAnsi="Verdana" w:cs="Verdana"/>
          <w:color w:val="000000"/>
        </w:rPr>
        <w:t>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Привлекайте ребенка к участию в вашем наблюдении обста</w:t>
      </w:r>
      <w:r w:rsidRPr="009F1698">
        <w:rPr>
          <w:rFonts w:ascii="Verdana" w:hAnsi="Verdana" w:cs="Verdana"/>
          <w:color w:val="000000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Подчеркивайте свои движения, находясь с ребенком на ули</w:t>
      </w:r>
      <w:r w:rsidRPr="009F1698">
        <w:rPr>
          <w:rFonts w:ascii="Verdana" w:hAnsi="Verdana" w:cs="Verdana"/>
          <w:color w:val="000000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9F1698">
        <w:rPr>
          <w:rFonts w:ascii="Verdana" w:hAnsi="Verdana" w:cs="Verdana"/>
          <w:color w:val="000000"/>
        </w:rPr>
        <w:softHyphen/>
        <w:t>до, чтобы они ее не повторяли.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Не посылайте ребенка переходить или пересекать улицу впе</w:t>
      </w:r>
      <w:r w:rsidRPr="009F1698">
        <w:rPr>
          <w:rFonts w:ascii="Verdana" w:hAnsi="Verdana" w:cs="Verdana"/>
          <w:color w:val="000000"/>
        </w:rPr>
        <w:softHyphen/>
        <w:t>реди вас - этим вы обучаете его идти через улицу, не глядя по сто</w:t>
      </w:r>
      <w:r w:rsidRPr="009F1698">
        <w:rPr>
          <w:rFonts w:ascii="Verdana" w:hAnsi="Verdana" w:cs="Verdana"/>
          <w:color w:val="000000"/>
        </w:rPr>
        <w:softHyphen/>
        <w:t>ронам.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Маленького ребенка надо крепко держать за руку, быть гото</w:t>
      </w:r>
      <w:r w:rsidRPr="009F1698">
        <w:rPr>
          <w:rFonts w:ascii="Verdana" w:hAnsi="Verdana" w:cs="Verdana"/>
          <w:color w:val="000000"/>
        </w:rPr>
        <w:softHyphen/>
        <w:t>вым удержать при попытке вырваться. Это типичная причина не</w:t>
      </w:r>
      <w:r w:rsidRPr="009F1698">
        <w:rPr>
          <w:rFonts w:ascii="Verdana" w:hAnsi="Verdana" w:cs="Verdana"/>
          <w:color w:val="000000"/>
        </w:rPr>
        <w:softHyphen/>
        <w:t>счастных случаев.</w:t>
      </w:r>
    </w:p>
    <w:p w:rsidR="002B43BD" w:rsidRPr="009F1698" w:rsidRDefault="002B43BD" w:rsidP="009F1698">
      <w:pPr>
        <w:pStyle w:val="a"/>
        <w:spacing w:before="20" w:beforeAutospacing="0" w:after="20" w:afterAutospacing="0"/>
        <w:ind w:left="364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b/>
          <w:bCs/>
          <w:color w:val="000000"/>
          <w:u w:val="single"/>
        </w:rPr>
        <w:t>Учите ребенка смотреть: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4" w:right="18" w:firstLine="350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28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F1698">
        <w:rPr>
          <w:rFonts w:ascii="Verdana" w:hAnsi="Verdana" w:cs="Verdana"/>
          <w:color w:val="000000"/>
        </w:rPr>
        <w:softHyphen/>
        <w:t>ниться.</w:t>
      </w:r>
    </w:p>
    <w:p w:rsidR="002B43BD" w:rsidRPr="009F1698" w:rsidRDefault="002B43BD" w:rsidP="009F1698">
      <w:pPr>
        <w:pStyle w:val="a"/>
        <w:spacing w:before="20" w:beforeAutospacing="0" w:after="20" w:afterAutospacing="0"/>
        <w:ind w:left="105" w:firstLine="350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96" w:right="27" w:firstLine="345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b/>
          <w:bCs/>
          <w:color w:val="000000"/>
          <w:u w:val="single"/>
        </w:rPr>
        <w:t>Учите ребенка предвидеть скрытую опасность: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96" w:right="27" w:firstLine="345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86" w:right="13" w:firstLine="345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Стоящий грузовик - и внезапно выезжающую из-за него дру</w:t>
      </w:r>
      <w:r w:rsidRPr="009F1698">
        <w:rPr>
          <w:rFonts w:ascii="Verdana" w:hAnsi="Verdana" w:cs="Verdana"/>
          <w:color w:val="000000"/>
        </w:rPr>
        <w:softHyphen/>
        <w:t>гую машину.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3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F1698">
        <w:rPr>
          <w:rFonts w:ascii="Verdana" w:hAnsi="Verdana" w:cs="Verdana"/>
          <w:color w:val="000000"/>
        </w:rPr>
        <w:softHyphen/>
        <w:t>ми на улице часто скрывается опасность. Тогда он сможет предвидеть ее.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3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 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3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 </w:t>
      </w:r>
    </w:p>
    <w:p w:rsidR="002B43BD" w:rsidRPr="009F1698" w:rsidRDefault="002B43BD" w:rsidP="009F1698">
      <w:pPr>
        <w:pStyle w:val="a"/>
        <w:spacing w:before="0" w:beforeAutospacing="0" w:after="0" w:afterAutospacing="0"/>
        <w:ind w:left="33" w:right="13" w:firstLine="355"/>
        <w:jc w:val="both"/>
        <w:rPr>
          <w:rFonts w:ascii="Verdana" w:hAnsi="Verdana" w:cs="Verdana"/>
          <w:color w:val="000000"/>
        </w:rPr>
      </w:pPr>
      <w:r w:rsidRPr="009F1698">
        <w:rPr>
          <w:rFonts w:ascii="Verdana" w:hAnsi="Verdana" w:cs="Verdana"/>
          <w:color w:val="000000"/>
        </w:rPr>
        <w:t> </w:t>
      </w:r>
    </w:p>
    <w:p w:rsidR="002B43BD" w:rsidRPr="009F1698" w:rsidRDefault="002B43BD" w:rsidP="009F1698">
      <w:pPr>
        <w:rPr>
          <w:sz w:val="24"/>
          <w:szCs w:val="24"/>
        </w:rPr>
      </w:pPr>
    </w:p>
    <w:sectPr w:rsidR="002B43BD" w:rsidRPr="009F1698" w:rsidSect="002B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7"/>
    <w:rsid w:val="001653F5"/>
    <w:rsid w:val="002B43BD"/>
    <w:rsid w:val="002B6C79"/>
    <w:rsid w:val="00856839"/>
    <w:rsid w:val="009E006E"/>
    <w:rsid w:val="009F1698"/>
    <w:rsid w:val="00D71017"/>
    <w:rsid w:val="00FE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D7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71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3244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Н.И.</dc:creator>
  <cp:keywords/>
  <dc:description/>
  <cp:lastModifiedBy>admin</cp:lastModifiedBy>
  <cp:revision>3</cp:revision>
  <dcterms:created xsi:type="dcterms:W3CDTF">2013-10-14T05:27:00Z</dcterms:created>
  <dcterms:modified xsi:type="dcterms:W3CDTF">2013-10-14T08:53:00Z</dcterms:modified>
</cp:coreProperties>
</file>